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CB" w:rsidRPr="009E4063" w:rsidRDefault="00C875CB" w:rsidP="00F3545E">
      <w:pPr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C875CB" w:rsidRPr="009E4063" w:rsidRDefault="00C875CB">
      <w:pPr>
        <w:jc w:val="both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AE4DE2" w:rsidRDefault="00AE4DE2" w:rsidP="00AE4DE2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>PRIJEDLOG!!!</w:t>
      </w:r>
    </w:p>
    <w:p w:rsidR="00AE4DE2" w:rsidRDefault="00AE4DE2">
      <w:pPr>
        <w:jc w:val="both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5434BA" w:rsidRPr="009E4063" w:rsidRDefault="005434BA">
      <w:pPr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>Na temelju članka 16. Statuta Općine Orehovica (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>“</w:t>
      </w:r>
      <w:r w:rsidRPr="009E4063">
        <w:rPr>
          <w:rFonts w:ascii="Times New Roman" w:hAnsi="Times New Roman"/>
          <w:sz w:val="22"/>
          <w:szCs w:val="22"/>
          <w:lang w:val="hr-HR"/>
        </w:rPr>
        <w:t>Službeni glasnik Međimurske županije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>” broj</w:t>
      </w:r>
      <w:r w:rsidRPr="009E4063">
        <w:rPr>
          <w:rFonts w:ascii="Times New Roman" w:hAnsi="Times New Roman"/>
          <w:sz w:val="22"/>
          <w:szCs w:val="22"/>
          <w:lang w:val="hr-HR"/>
        </w:rPr>
        <w:t xml:space="preserve"> 04/13), Općinsko vijeće Općine Orehovica na</w:t>
      </w:r>
      <w:r w:rsidR="00C875CB" w:rsidRPr="009E4063">
        <w:rPr>
          <w:rFonts w:ascii="Times New Roman" w:hAnsi="Times New Roman"/>
          <w:sz w:val="22"/>
          <w:szCs w:val="22"/>
          <w:lang w:val="hr-HR"/>
        </w:rPr>
        <w:t xml:space="preserve"> svojoj </w:t>
      </w:r>
      <w:r w:rsidR="00AE4DE2">
        <w:rPr>
          <w:rFonts w:ascii="Times New Roman" w:hAnsi="Times New Roman"/>
          <w:sz w:val="22"/>
          <w:szCs w:val="22"/>
          <w:lang w:val="hr-HR"/>
        </w:rPr>
        <w:t>4.</w:t>
      </w:r>
      <w:r w:rsidRPr="009E4063">
        <w:rPr>
          <w:rFonts w:ascii="Times New Roman" w:hAnsi="Times New Roman"/>
          <w:sz w:val="22"/>
          <w:szCs w:val="22"/>
          <w:lang w:val="hr-HR"/>
        </w:rPr>
        <w:t xml:space="preserve"> sjednici održanoj dana </w:t>
      </w:r>
      <w:r w:rsidR="00AE4DE2">
        <w:rPr>
          <w:rFonts w:ascii="Times New Roman" w:hAnsi="Times New Roman"/>
          <w:sz w:val="22"/>
          <w:szCs w:val="22"/>
          <w:lang w:val="hr-HR"/>
        </w:rPr>
        <w:t>28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  <w:r w:rsidR="00AE4DE2">
        <w:rPr>
          <w:rFonts w:ascii="Times New Roman" w:hAnsi="Times New Roman"/>
          <w:sz w:val="22"/>
          <w:szCs w:val="22"/>
          <w:lang w:val="hr-HR"/>
        </w:rPr>
        <w:t>11</w:t>
      </w:r>
      <w:r w:rsidRPr="009E4063">
        <w:rPr>
          <w:rFonts w:ascii="Times New Roman" w:hAnsi="Times New Roman"/>
          <w:sz w:val="22"/>
          <w:szCs w:val="22"/>
          <w:lang w:val="hr-HR"/>
        </w:rPr>
        <w:t>.201</w:t>
      </w:r>
      <w:r w:rsidR="00AE4DE2">
        <w:rPr>
          <w:rFonts w:ascii="Times New Roman" w:hAnsi="Times New Roman"/>
          <w:sz w:val="22"/>
          <w:szCs w:val="22"/>
          <w:lang w:val="hr-HR"/>
        </w:rPr>
        <w:t>7</w:t>
      </w:r>
      <w:r w:rsidRPr="009E4063">
        <w:rPr>
          <w:rFonts w:ascii="Times New Roman" w:hAnsi="Times New Roman"/>
          <w:sz w:val="22"/>
          <w:szCs w:val="22"/>
          <w:lang w:val="hr-HR"/>
        </w:rPr>
        <w:t xml:space="preserve">. godine donijelo je </w:t>
      </w:r>
    </w:p>
    <w:p w:rsidR="005434BA" w:rsidRPr="009E4063" w:rsidRDefault="005434BA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</w:p>
    <w:p w:rsidR="005434BA" w:rsidRPr="009E4063" w:rsidRDefault="005434BA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 xml:space="preserve">O  D  L  U  K  U  </w:t>
      </w:r>
    </w:p>
    <w:p w:rsidR="005434BA" w:rsidRPr="009E4063" w:rsidRDefault="00B05AE0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O POPISU IMOVINE OBVEZA I POTRAŽIVANJA OPĆINE OREHOVICA U 201</w:t>
      </w:r>
      <w:r w:rsidR="00AE4DE2">
        <w:rPr>
          <w:rFonts w:ascii="Times New Roman" w:hAnsi="Times New Roman"/>
          <w:b/>
          <w:sz w:val="22"/>
          <w:szCs w:val="22"/>
          <w:lang w:val="hr-HR"/>
        </w:rPr>
        <w:t>7</w:t>
      </w:r>
      <w:r w:rsidRPr="009E4063">
        <w:rPr>
          <w:rFonts w:ascii="Times New Roman" w:hAnsi="Times New Roman"/>
          <w:b/>
          <w:sz w:val="22"/>
          <w:szCs w:val="22"/>
          <w:lang w:val="hr-HR"/>
        </w:rPr>
        <w:t>. GODINI</w:t>
      </w:r>
    </w:p>
    <w:p w:rsidR="005434BA" w:rsidRPr="009E4063" w:rsidRDefault="005434BA">
      <w:pPr>
        <w:jc w:val="both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 xml:space="preserve">                                </w:t>
      </w:r>
    </w:p>
    <w:p w:rsidR="005434BA" w:rsidRPr="009E4063" w:rsidRDefault="005434BA">
      <w:pPr>
        <w:jc w:val="both"/>
        <w:rPr>
          <w:rFonts w:ascii="Times New Roman" w:hAnsi="Times New Roman"/>
          <w:b/>
          <w:sz w:val="22"/>
          <w:szCs w:val="22"/>
          <w:lang w:val="hr-HR"/>
        </w:rPr>
      </w:pPr>
    </w:p>
    <w:p w:rsidR="005434BA" w:rsidRPr="009E4063" w:rsidRDefault="005434BA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Članak  1.</w:t>
      </w:r>
    </w:p>
    <w:p w:rsidR="005434BA" w:rsidRPr="009E4063" w:rsidRDefault="005434BA">
      <w:pPr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Popis imovine, obaveza i potraživanja Općine Orehovica održat će se </w:t>
      </w:r>
      <w:r w:rsidR="009B3BB6">
        <w:rPr>
          <w:rFonts w:ascii="Times New Roman" w:hAnsi="Times New Roman"/>
          <w:sz w:val="22"/>
          <w:szCs w:val="22"/>
          <w:lang w:val="hr-HR"/>
        </w:rPr>
        <w:t>31.12</w:t>
      </w:r>
      <w:r w:rsidRPr="009E4063">
        <w:rPr>
          <w:rFonts w:ascii="Times New Roman" w:hAnsi="Times New Roman"/>
          <w:sz w:val="22"/>
          <w:szCs w:val="22"/>
          <w:lang w:val="hr-HR"/>
        </w:rPr>
        <w:t>.201</w:t>
      </w:r>
      <w:r w:rsidR="00AE4DE2">
        <w:rPr>
          <w:rFonts w:ascii="Times New Roman" w:hAnsi="Times New Roman"/>
          <w:sz w:val="22"/>
          <w:szCs w:val="22"/>
          <w:lang w:val="hr-HR"/>
        </w:rPr>
        <w:t>7</w:t>
      </w:r>
      <w:r w:rsidRPr="009E4063">
        <w:rPr>
          <w:rFonts w:ascii="Times New Roman" w:hAnsi="Times New Roman"/>
          <w:sz w:val="22"/>
          <w:szCs w:val="22"/>
          <w:lang w:val="hr-HR"/>
        </w:rPr>
        <w:t>. godine.</w:t>
      </w:r>
    </w:p>
    <w:p w:rsidR="005434BA" w:rsidRPr="009E4063" w:rsidRDefault="005434BA">
      <w:pPr>
        <w:jc w:val="both"/>
        <w:rPr>
          <w:rFonts w:ascii="Times New Roman" w:hAnsi="Times New Roman"/>
          <w:sz w:val="22"/>
          <w:szCs w:val="22"/>
          <w:lang w:val="hr-HR"/>
        </w:rPr>
      </w:pPr>
    </w:p>
    <w:p w:rsidR="005434BA" w:rsidRPr="009E4063" w:rsidRDefault="005434BA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Članak  2.</w:t>
      </w:r>
    </w:p>
    <w:p w:rsidR="005434BA" w:rsidRPr="009E4063" w:rsidRDefault="005434BA" w:rsidP="00F3545E">
      <w:pPr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>Popis obuhvaća:</w:t>
      </w:r>
    </w:p>
    <w:p w:rsidR="005434BA" w:rsidRPr="009E4063" w:rsidRDefault="005434BA">
      <w:pPr>
        <w:numPr>
          <w:ilvl w:val="0"/>
          <w:numId w:val="2"/>
        </w:numPr>
        <w:tabs>
          <w:tab w:val="left" w:pos="1800"/>
        </w:tabs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>popis imovine,</w:t>
      </w:r>
    </w:p>
    <w:p w:rsidR="005434BA" w:rsidRPr="009E4063" w:rsidRDefault="005434BA">
      <w:pPr>
        <w:numPr>
          <w:ilvl w:val="0"/>
          <w:numId w:val="2"/>
        </w:numPr>
        <w:tabs>
          <w:tab w:val="left" w:pos="1800"/>
        </w:tabs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 udio u javnim poduzećima,</w:t>
      </w:r>
    </w:p>
    <w:p w:rsidR="005434BA" w:rsidRPr="009E4063" w:rsidRDefault="005434BA">
      <w:pPr>
        <w:numPr>
          <w:ilvl w:val="0"/>
          <w:numId w:val="2"/>
        </w:numPr>
        <w:tabs>
          <w:tab w:val="left" w:pos="1800"/>
        </w:tabs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 stanje žiro-računa na dan 31.12.201</w:t>
      </w:r>
      <w:r w:rsidR="00AE4DE2">
        <w:rPr>
          <w:rFonts w:ascii="Times New Roman" w:hAnsi="Times New Roman"/>
          <w:sz w:val="22"/>
          <w:szCs w:val="22"/>
          <w:lang w:val="hr-HR"/>
        </w:rPr>
        <w:t>7</w:t>
      </w:r>
      <w:r w:rsidRPr="009E4063">
        <w:rPr>
          <w:rFonts w:ascii="Times New Roman" w:hAnsi="Times New Roman"/>
          <w:sz w:val="22"/>
          <w:szCs w:val="22"/>
          <w:lang w:val="hr-HR"/>
        </w:rPr>
        <w:t>. godine,</w:t>
      </w:r>
    </w:p>
    <w:p w:rsidR="005434BA" w:rsidRPr="009E4063" w:rsidRDefault="005434BA">
      <w:pPr>
        <w:numPr>
          <w:ilvl w:val="0"/>
          <w:numId w:val="2"/>
        </w:numPr>
        <w:tabs>
          <w:tab w:val="left" w:pos="1800"/>
        </w:tabs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 stanje obveza,</w:t>
      </w:r>
    </w:p>
    <w:p w:rsidR="005434BA" w:rsidRPr="009E4063" w:rsidRDefault="005434BA">
      <w:pPr>
        <w:numPr>
          <w:ilvl w:val="0"/>
          <w:numId w:val="2"/>
        </w:numPr>
        <w:tabs>
          <w:tab w:val="left" w:pos="1800"/>
        </w:tabs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 stanje potraživanja.</w:t>
      </w:r>
    </w:p>
    <w:p w:rsidR="005434BA" w:rsidRPr="009E4063" w:rsidRDefault="005434BA">
      <w:pPr>
        <w:tabs>
          <w:tab w:val="left" w:pos="1800"/>
        </w:tabs>
        <w:jc w:val="both"/>
        <w:rPr>
          <w:sz w:val="22"/>
          <w:szCs w:val="22"/>
          <w:lang w:val="hr-HR"/>
        </w:rPr>
      </w:pPr>
    </w:p>
    <w:p w:rsidR="005434BA" w:rsidRPr="009E4063" w:rsidRDefault="005434BA">
      <w:pPr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Članak  3.</w:t>
      </w:r>
    </w:p>
    <w:p w:rsidR="005434BA" w:rsidRPr="009E4063" w:rsidRDefault="005434BA" w:rsidP="00F3545E">
      <w:pPr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>Popis će o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>baviti Inventurna komisija u sl</w:t>
      </w:r>
      <w:r w:rsidRPr="009E4063">
        <w:rPr>
          <w:rFonts w:ascii="Times New Roman" w:hAnsi="Times New Roman"/>
          <w:sz w:val="22"/>
          <w:szCs w:val="22"/>
          <w:lang w:val="hr-HR"/>
        </w:rPr>
        <w:t>jedećem sastavu:</w:t>
      </w:r>
    </w:p>
    <w:p w:rsidR="005434BA" w:rsidRPr="009E4063" w:rsidRDefault="009B3BB6">
      <w:pPr>
        <w:numPr>
          <w:ilvl w:val="0"/>
          <w:numId w:val="1"/>
        </w:numPr>
        <w:overflowPunct/>
        <w:autoSpaceDE/>
        <w:jc w:val="both"/>
        <w:textAlignment w:val="auto"/>
        <w:rPr>
          <w:rFonts w:ascii="Times New Roman" w:hAnsi="Times New Roman"/>
          <w:sz w:val="22"/>
          <w:szCs w:val="22"/>
          <w:lang w:val="hr-HR"/>
        </w:rPr>
      </w:pPr>
      <w:proofErr w:type="spellStart"/>
      <w:r>
        <w:rPr>
          <w:rFonts w:ascii="Times New Roman" w:hAnsi="Times New Roman"/>
          <w:sz w:val="22"/>
          <w:szCs w:val="22"/>
          <w:lang w:val="hr-HR"/>
        </w:rPr>
        <w:t>Bukal</w:t>
      </w:r>
      <w:proofErr w:type="spellEnd"/>
      <w:r>
        <w:rPr>
          <w:rFonts w:ascii="Times New Roman" w:hAnsi="Times New Roman"/>
          <w:sz w:val="22"/>
          <w:szCs w:val="22"/>
          <w:lang w:val="hr-HR"/>
        </w:rPr>
        <w:t xml:space="preserve"> Nikola</w:t>
      </w:r>
      <w:r w:rsidR="00AE4DE2">
        <w:rPr>
          <w:rFonts w:ascii="Times New Roman" w:hAnsi="Times New Roman"/>
          <w:sz w:val="22"/>
          <w:szCs w:val="22"/>
          <w:lang w:val="hr-HR"/>
        </w:rPr>
        <w:t>, predsjednik</w:t>
      </w:r>
    </w:p>
    <w:p w:rsidR="005434BA" w:rsidRPr="009E4063" w:rsidRDefault="009B3BB6">
      <w:pPr>
        <w:numPr>
          <w:ilvl w:val="0"/>
          <w:numId w:val="1"/>
        </w:numPr>
        <w:overflowPunct/>
        <w:autoSpaceDE/>
        <w:jc w:val="both"/>
        <w:textAlignment w:val="auto"/>
        <w:rPr>
          <w:rFonts w:ascii="Times New Roman" w:hAnsi="Times New Roman"/>
          <w:sz w:val="22"/>
          <w:szCs w:val="22"/>
          <w:lang w:val="hr-HR"/>
        </w:rPr>
      </w:pPr>
      <w:proofErr w:type="spellStart"/>
      <w:r>
        <w:rPr>
          <w:rFonts w:ascii="Times New Roman" w:hAnsi="Times New Roman"/>
          <w:sz w:val="22"/>
          <w:szCs w:val="22"/>
          <w:lang w:val="hr-HR"/>
        </w:rPr>
        <w:t>Baranašić</w:t>
      </w:r>
      <w:proofErr w:type="spellEnd"/>
      <w:r>
        <w:rPr>
          <w:rFonts w:ascii="Times New Roman" w:hAnsi="Times New Roman"/>
          <w:sz w:val="22"/>
          <w:szCs w:val="22"/>
          <w:lang w:val="hr-HR"/>
        </w:rPr>
        <w:t xml:space="preserve"> Erika</w:t>
      </w:r>
      <w:r w:rsidR="00AE4DE2">
        <w:rPr>
          <w:rFonts w:ascii="Times New Roman" w:hAnsi="Times New Roman"/>
          <w:sz w:val="22"/>
          <w:szCs w:val="22"/>
          <w:lang w:val="hr-HR"/>
        </w:rPr>
        <w:t>, član</w:t>
      </w:r>
    </w:p>
    <w:p w:rsidR="005434BA" w:rsidRPr="009E4063" w:rsidRDefault="009B3BB6">
      <w:pPr>
        <w:numPr>
          <w:ilvl w:val="0"/>
          <w:numId w:val="1"/>
        </w:numPr>
        <w:overflowPunct/>
        <w:autoSpaceDE/>
        <w:jc w:val="both"/>
        <w:textAlignment w:val="auto"/>
        <w:rPr>
          <w:rFonts w:ascii="Times New Roman" w:hAnsi="Times New Roman"/>
          <w:sz w:val="22"/>
          <w:szCs w:val="22"/>
          <w:lang w:val="hr-HR"/>
        </w:rPr>
      </w:pPr>
      <w:proofErr w:type="spellStart"/>
      <w:r>
        <w:rPr>
          <w:rFonts w:ascii="Times New Roman" w:hAnsi="Times New Roman"/>
          <w:sz w:val="22"/>
          <w:szCs w:val="22"/>
          <w:lang w:val="hr-HR"/>
        </w:rPr>
        <w:t>Klobučarić</w:t>
      </w:r>
      <w:proofErr w:type="spellEnd"/>
      <w:r>
        <w:rPr>
          <w:rFonts w:ascii="Times New Roman" w:hAnsi="Times New Roman"/>
          <w:sz w:val="22"/>
          <w:szCs w:val="22"/>
          <w:lang w:val="hr-HR"/>
        </w:rPr>
        <w:t xml:space="preserve"> Dragutin</w:t>
      </w:r>
      <w:bookmarkStart w:id="0" w:name="_GoBack"/>
      <w:bookmarkEnd w:id="0"/>
      <w:r w:rsidR="00AE4DE2">
        <w:rPr>
          <w:rFonts w:ascii="Times New Roman" w:hAnsi="Times New Roman"/>
          <w:sz w:val="22"/>
          <w:szCs w:val="22"/>
          <w:lang w:val="hr-HR"/>
        </w:rPr>
        <w:t xml:space="preserve">, </w:t>
      </w:r>
      <w:r w:rsidR="005434BA" w:rsidRPr="009E4063">
        <w:rPr>
          <w:rFonts w:ascii="Times New Roman" w:hAnsi="Times New Roman"/>
          <w:sz w:val="22"/>
          <w:szCs w:val="22"/>
          <w:lang w:val="hr-HR"/>
        </w:rPr>
        <w:t>član.</w:t>
      </w:r>
    </w:p>
    <w:p w:rsidR="005434BA" w:rsidRPr="009E4063" w:rsidRDefault="005434BA">
      <w:pPr>
        <w:overflowPunct/>
        <w:autoSpaceDE/>
        <w:jc w:val="both"/>
        <w:textAlignment w:val="auto"/>
        <w:rPr>
          <w:sz w:val="22"/>
          <w:szCs w:val="22"/>
          <w:lang w:val="hr-HR"/>
        </w:rPr>
      </w:pPr>
    </w:p>
    <w:p w:rsidR="005434BA" w:rsidRPr="009E4063" w:rsidRDefault="005434BA">
      <w:pPr>
        <w:overflowPunct/>
        <w:autoSpaceDE/>
        <w:jc w:val="center"/>
        <w:textAlignment w:val="auto"/>
        <w:rPr>
          <w:rFonts w:ascii="Times New Roman" w:hAnsi="Times New Roman"/>
          <w:b/>
          <w:bCs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bCs/>
          <w:sz w:val="22"/>
          <w:szCs w:val="22"/>
          <w:lang w:val="hr-HR"/>
        </w:rPr>
        <w:t>Članak 4.</w:t>
      </w:r>
    </w:p>
    <w:p w:rsidR="005434BA" w:rsidRPr="009E4063" w:rsidRDefault="005434BA">
      <w:pPr>
        <w:overflowPunct/>
        <w:autoSpaceDE/>
        <w:jc w:val="both"/>
        <w:textAlignment w:val="auto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ab/>
        <w:t xml:space="preserve">Rok za obavljanje popisa te dostavljanje izvještaja Općinskom načelniku je </w:t>
      </w:r>
      <w:r w:rsidR="00213410" w:rsidRPr="009E4063">
        <w:rPr>
          <w:rFonts w:ascii="Times New Roman" w:hAnsi="Times New Roman"/>
          <w:sz w:val="22"/>
          <w:szCs w:val="22"/>
          <w:lang w:val="hr-HR"/>
        </w:rPr>
        <w:t>15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  <w:r w:rsidR="00213410" w:rsidRPr="009E4063">
        <w:rPr>
          <w:rFonts w:ascii="Times New Roman" w:hAnsi="Times New Roman"/>
          <w:sz w:val="22"/>
          <w:szCs w:val="22"/>
          <w:lang w:val="hr-HR"/>
        </w:rPr>
        <w:t>02</w:t>
      </w:r>
      <w:r w:rsidRPr="009E4063">
        <w:rPr>
          <w:rFonts w:ascii="Times New Roman" w:hAnsi="Times New Roman"/>
          <w:sz w:val="22"/>
          <w:szCs w:val="22"/>
          <w:lang w:val="hr-HR"/>
        </w:rPr>
        <w:t>.201</w:t>
      </w:r>
      <w:r w:rsidR="00AE4DE2">
        <w:rPr>
          <w:rFonts w:ascii="Times New Roman" w:hAnsi="Times New Roman"/>
          <w:sz w:val="22"/>
          <w:szCs w:val="22"/>
          <w:lang w:val="hr-HR"/>
        </w:rPr>
        <w:t>8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 xml:space="preserve"> godine.</w:t>
      </w:r>
    </w:p>
    <w:p w:rsidR="005434BA" w:rsidRPr="009E4063" w:rsidRDefault="005434BA">
      <w:pPr>
        <w:overflowPunct/>
        <w:autoSpaceDE/>
        <w:jc w:val="both"/>
        <w:textAlignment w:val="auto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ab/>
        <w:t>Izvješće o obavljenom popisu Općinski načelnik dužan je dostaviti Općinskom vijeću na prvoj sjednici Općinskog vijeća u 201</w:t>
      </w:r>
      <w:r w:rsidR="00AE4DE2">
        <w:rPr>
          <w:rFonts w:ascii="Times New Roman" w:hAnsi="Times New Roman"/>
          <w:sz w:val="22"/>
          <w:szCs w:val="22"/>
          <w:lang w:val="hr-HR"/>
        </w:rPr>
        <w:t>8</w:t>
      </w:r>
      <w:r w:rsidRPr="009E4063">
        <w:rPr>
          <w:rFonts w:ascii="Times New Roman" w:hAnsi="Times New Roman"/>
          <w:sz w:val="22"/>
          <w:szCs w:val="22"/>
          <w:lang w:val="hr-HR"/>
        </w:rPr>
        <w:t>. godini.</w:t>
      </w:r>
    </w:p>
    <w:p w:rsidR="005434BA" w:rsidRPr="009E4063" w:rsidRDefault="005434BA">
      <w:pPr>
        <w:overflowPunct/>
        <w:autoSpaceDE/>
        <w:jc w:val="both"/>
        <w:textAlignment w:val="auto"/>
        <w:rPr>
          <w:sz w:val="22"/>
          <w:szCs w:val="22"/>
          <w:lang w:val="hr-HR"/>
        </w:rPr>
      </w:pPr>
    </w:p>
    <w:p w:rsidR="005434BA" w:rsidRPr="009E4063" w:rsidRDefault="005434BA">
      <w:pPr>
        <w:overflowPunct/>
        <w:autoSpaceDE/>
        <w:jc w:val="center"/>
        <w:textAlignment w:val="auto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Članak 5.</w:t>
      </w:r>
    </w:p>
    <w:p w:rsidR="005434BA" w:rsidRPr="009E4063" w:rsidRDefault="005434BA">
      <w:pPr>
        <w:jc w:val="both"/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ab/>
        <w:t xml:space="preserve">Ova odluka stupa na snagu osam dana nakon objave u 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>„</w:t>
      </w:r>
      <w:r w:rsidRPr="009E4063">
        <w:rPr>
          <w:rFonts w:ascii="Times New Roman" w:hAnsi="Times New Roman"/>
          <w:sz w:val="22"/>
          <w:szCs w:val="22"/>
          <w:lang w:val="hr-HR"/>
        </w:rPr>
        <w:t>Službenom glasniku Međimurske županije</w:t>
      </w:r>
      <w:r w:rsidR="00B05AE0" w:rsidRPr="009E4063">
        <w:rPr>
          <w:rFonts w:ascii="Times New Roman" w:hAnsi="Times New Roman"/>
          <w:sz w:val="22"/>
          <w:szCs w:val="22"/>
          <w:lang w:val="hr-HR"/>
        </w:rPr>
        <w:t>“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</w:p>
    <w:p w:rsidR="005434BA" w:rsidRPr="009E4063" w:rsidRDefault="005434BA">
      <w:pPr>
        <w:jc w:val="both"/>
        <w:rPr>
          <w:rFonts w:ascii="Times New Roman" w:hAnsi="Times New Roman"/>
          <w:sz w:val="22"/>
          <w:szCs w:val="22"/>
          <w:lang w:val="hr-HR"/>
        </w:rPr>
      </w:pPr>
    </w:p>
    <w:p w:rsidR="005434BA" w:rsidRPr="009E4063" w:rsidRDefault="005434BA">
      <w:pPr>
        <w:jc w:val="center"/>
        <w:rPr>
          <w:rFonts w:ascii="Times New Roman" w:hAnsi="Times New Roman"/>
          <w:b/>
          <w:bCs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bCs/>
          <w:sz w:val="22"/>
          <w:szCs w:val="22"/>
          <w:lang w:val="hr-HR"/>
        </w:rPr>
        <w:t>OPĆINSKO VIJEĆE OPĆINE OREHOVICA</w:t>
      </w:r>
    </w:p>
    <w:p w:rsidR="005434BA" w:rsidRPr="009E4063" w:rsidRDefault="005434BA">
      <w:pPr>
        <w:jc w:val="center"/>
        <w:rPr>
          <w:rFonts w:ascii="Times New Roman" w:hAnsi="Times New Roman"/>
          <w:sz w:val="22"/>
          <w:szCs w:val="22"/>
          <w:lang w:val="hr-HR"/>
        </w:rPr>
      </w:pPr>
    </w:p>
    <w:p w:rsidR="005434BA" w:rsidRPr="009E4063" w:rsidRDefault="005434BA">
      <w:pPr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>Klasa: 021-05/</w:t>
      </w:r>
      <w:r w:rsidR="00423A08" w:rsidRPr="009E4063">
        <w:rPr>
          <w:rFonts w:ascii="Times New Roman" w:hAnsi="Times New Roman"/>
          <w:sz w:val="22"/>
          <w:szCs w:val="22"/>
          <w:lang w:val="hr-HR"/>
        </w:rPr>
        <w:t>1</w:t>
      </w:r>
      <w:r w:rsidR="00AE4DE2">
        <w:rPr>
          <w:rFonts w:ascii="Times New Roman" w:hAnsi="Times New Roman"/>
          <w:sz w:val="22"/>
          <w:szCs w:val="22"/>
          <w:lang w:val="hr-HR"/>
        </w:rPr>
        <w:t>7</w:t>
      </w:r>
      <w:r w:rsidR="00423A08" w:rsidRPr="009E4063">
        <w:rPr>
          <w:rFonts w:ascii="Times New Roman" w:hAnsi="Times New Roman"/>
          <w:sz w:val="22"/>
          <w:szCs w:val="22"/>
          <w:lang w:val="hr-HR"/>
        </w:rPr>
        <w:t>-01/</w:t>
      </w:r>
    </w:p>
    <w:p w:rsidR="005434BA" w:rsidRPr="009E4063" w:rsidRDefault="00B05AE0">
      <w:pPr>
        <w:rPr>
          <w:rFonts w:ascii="Times New Roman" w:hAnsi="Times New Roman"/>
          <w:sz w:val="22"/>
          <w:szCs w:val="22"/>
          <w:lang w:val="hr-HR"/>
        </w:rPr>
      </w:pPr>
      <w:proofErr w:type="spellStart"/>
      <w:r w:rsidRPr="009E4063">
        <w:rPr>
          <w:rFonts w:ascii="Times New Roman" w:hAnsi="Times New Roman"/>
          <w:sz w:val="22"/>
          <w:szCs w:val="22"/>
          <w:lang w:val="hr-HR"/>
        </w:rPr>
        <w:t>Ur</w:t>
      </w:r>
      <w:r w:rsidR="005434BA" w:rsidRPr="009E4063">
        <w:rPr>
          <w:rFonts w:ascii="Times New Roman" w:hAnsi="Times New Roman"/>
          <w:sz w:val="22"/>
          <w:szCs w:val="22"/>
          <w:lang w:val="hr-HR"/>
        </w:rPr>
        <w:t>br</w:t>
      </w:r>
      <w:r w:rsidRPr="009E4063">
        <w:rPr>
          <w:rFonts w:ascii="Times New Roman" w:hAnsi="Times New Roman"/>
          <w:sz w:val="22"/>
          <w:szCs w:val="22"/>
          <w:lang w:val="hr-HR"/>
        </w:rPr>
        <w:t>oj</w:t>
      </w:r>
      <w:proofErr w:type="spellEnd"/>
      <w:r w:rsidR="005434BA" w:rsidRPr="009E4063">
        <w:rPr>
          <w:rFonts w:ascii="Times New Roman" w:hAnsi="Times New Roman"/>
          <w:sz w:val="22"/>
          <w:szCs w:val="22"/>
          <w:lang w:val="hr-HR"/>
        </w:rPr>
        <w:t>: 2109/22-0</w:t>
      </w:r>
      <w:r w:rsidR="00423A08" w:rsidRPr="009E4063">
        <w:rPr>
          <w:rFonts w:ascii="Times New Roman" w:hAnsi="Times New Roman"/>
          <w:sz w:val="22"/>
          <w:szCs w:val="22"/>
          <w:lang w:val="hr-HR"/>
        </w:rPr>
        <w:t>2</w:t>
      </w:r>
      <w:r w:rsidR="005434BA" w:rsidRPr="009E4063">
        <w:rPr>
          <w:rFonts w:ascii="Times New Roman" w:hAnsi="Times New Roman"/>
          <w:sz w:val="22"/>
          <w:szCs w:val="22"/>
          <w:lang w:val="hr-HR"/>
        </w:rPr>
        <w:t>-</w:t>
      </w:r>
      <w:r w:rsidR="00423A08" w:rsidRPr="009E4063">
        <w:rPr>
          <w:rFonts w:ascii="Times New Roman" w:hAnsi="Times New Roman"/>
          <w:sz w:val="22"/>
          <w:szCs w:val="22"/>
          <w:lang w:val="hr-HR"/>
        </w:rPr>
        <w:t>1</w:t>
      </w:r>
      <w:r w:rsidR="00AE4DE2">
        <w:rPr>
          <w:rFonts w:ascii="Times New Roman" w:hAnsi="Times New Roman"/>
          <w:sz w:val="22"/>
          <w:szCs w:val="22"/>
          <w:lang w:val="hr-HR"/>
        </w:rPr>
        <w:t>7-</w:t>
      </w:r>
    </w:p>
    <w:p w:rsidR="00B05AE0" w:rsidRPr="009E4063" w:rsidRDefault="00B05AE0" w:rsidP="00B05AE0">
      <w:pPr>
        <w:rPr>
          <w:rFonts w:ascii="Times New Roman" w:hAnsi="Times New Roman"/>
          <w:sz w:val="22"/>
          <w:szCs w:val="22"/>
          <w:lang w:val="hr-HR"/>
        </w:rPr>
      </w:pPr>
      <w:r w:rsidRPr="009E4063">
        <w:rPr>
          <w:rFonts w:ascii="Times New Roman" w:hAnsi="Times New Roman"/>
          <w:sz w:val="22"/>
          <w:szCs w:val="22"/>
          <w:lang w:val="hr-HR"/>
        </w:rPr>
        <w:t xml:space="preserve">Orehovica, </w:t>
      </w:r>
      <w:r w:rsidR="00AE4DE2">
        <w:rPr>
          <w:rFonts w:ascii="Times New Roman" w:hAnsi="Times New Roman"/>
          <w:sz w:val="22"/>
          <w:szCs w:val="22"/>
          <w:lang w:val="hr-HR"/>
        </w:rPr>
        <w:t>28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  <w:r w:rsidR="00AE4DE2">
        <w:rPr>
          <w:rFonts w:ascii="Times New Roman" w:hAnsi="Times New Roman"/>
          <w:sz w:val="22"/>
          <w:szCs w:val="22"/>
          <w:lang w:val="hr-HR"/>
        </w:rPr>
        <w:t>11</w:t>
      </w:r>
      <w:r w:rsidRPr="009E4063">
        <w:rPr>
          <w:rFonts w:ascii="Times New Roman" w:hAnsi="Times New Roman"/>
          <w:sz w:val="22"/>
          <w:szCs w:val="22"/>
          <w:lang w:val="hr-HR"/>
        </w:rPr>
        <w:t>.201</w:t>
      </w:r>
      <w:r w:rsidR="00AE4DE2">
        <w:rPr>
          <w:rFonts w:ascii="Times New Roman" w:hAnsi="Times New Roman"/>
          <w:sz w:val="22"/>
          <w:szCs w:val="22"/>
          <w:lang w:val="hr-HR"/>
        </w:rPr>
        <w:t>7</w:t>
      </w:r>
      <w:r w:rsidRPr="009E4063">
        <w:rPr>
          <w:rFonts w:ascii="Times New Roman" w:hAnsi="Times New Roman"/>
          <w:sz w:val="22"/>
          <w:szCs w:val="22"/>
          <w:lang w:val="hr-HR"/>
        </w:rPr>
        <w:t>.</w:t>
      </w:r>
    </w:p>
    <w:p w:rsidR="00B05AE0" w:rsidRPr="009E4063" w:rsidRDefault="00B05AE0">
      <w:pPr>
        <w:rPr>
          <w:rFonts w:ascii="Times New Roman" w:hAnsi="Times New Roman"/>
          <w:sz w:val="22"/>
          <w:szCs w:val="22"/>
          <w:lang w:val="hr-HR"/>
        </w:rPr>
      </w:pPr>
    </w:p>
    <w:p w:rsidR="005434BA" w:rsidRPr="009E4063" w:rsidRDefault="005434BA">
      <w:pPr>
        <w:ind w:left="2832"/>
        <w:jc w:val="center"/>
        <w:rPr>
          <w:rFonts w:ascii="Times New Roman" w:hAnsi="Times New Roman"/>
          <w:b/>
          <w:sz w:val="22"/>
          <w:szCs w:val="22"/>
          <w:lang w:val="hr-HR"/>
        </w:rPr>
      </w:pPr>
      <w:r w:rsidRPr="009E4063">
        <w:rPr>
          <w:rFonts w:ascii="Times New Roman" w:hAnsi="Times New Roman"/>
          <w:b/>
          <w:sz w:val="22"/>
          <w:szCs w:val="22"/>
          <w:lang w:val="hr-HR"/>
        </w:rPr>
        <w:t>Predsjednik Općinskog vijeća Općine Orehovica</w:t>
      </w:r>
    </w:p>
    <w:p w:rsidR="005434BA" w:rsidRPr="009E4063" w:rsidRDefault="00AE4DE2">
      <w:pPr>
        <w:ind w:left="2832"/>
        <w:jc w:val="center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Marko </w:t>
      </w:r>
      <w:proofErr w:type="spellStart"/>
      <w:r>
        <w:rPr>
          <w:rFonts w:ascii="Times New Roman" w:hAnsi="Times New Roman"/>
          <w:sz w:val="22"/>
          <w:szCs w:val="22"/>
          <w:lang w:val="hr-HR"/>
        </w:rPr>
        <w:t>Hunjadi</w:t>
      </w:r>
      <w:proofErr w:type="spellEnd"/>
    </w:p>
    <w:p w:rsidR="005434BA" w:rsidRPr="009E4063" w:rsidRDefault="005434BA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5434BA" w:rsidRPr="009E4063" w:rsidRDefault="005434BA">
      <w:pPr>
        <w:pStyle w:val="Tijeloteksta"/>
        <w:jc w:val="center"/>
        <w:rPr>
          <w:szCs w:val="24"/>
          <w:lang w:val="hr-HR"/>
        </w:rPr>
      </w:pPr>
    </w:p>
    <w:p w:rsidR="005434BA" w:rsidRPr="009E4063" w:rsidRDefault="005434BA">
      <w:pPr>
        <w:jc w:val="center"/>
        <w:rPr>
          <w:sz w:val="24"/>
          <w:szCs w:val="24"/>
          <w:lang w:val="hr-HR"/>
        </w:rPr>
      </w:pPr>
    </w:p>
    <w:sectPr w:rsidR="005434BA" w:rsidRPr="009E4063">
      <w:pgSz w:w="11906" w:h="16838"/>
      <w:pgMar w:top="568" w:right="1417" w:bottom="568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287"/>
        </w:tabs>
        <w:ind w:left="22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647"/>
        </w:tabs>
        <w:ind w:left="2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007"/>
        </w:tabs>
        <w:ind w:left="3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727"/>
        </w:tabs>
        <w:ind w:left="3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087"/>
        </w:tabs>
        <w:ind w:left="4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447"/>
        </w:tabs>
        <w:ind w:left="4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807"/>
        </w:tabs>
        <w:ind w:left="4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167"/>
        </w:tabs>
        <w:ind w:left="516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9D"/>
    <w:rsid w:val="00213410"/>
    <w:rsid w:val="0040510D"/>
    <w:rsid w:val="00423A08"/>
    <w:rsid w:val="005434BA"/>
    <w:rsid w:val="0085029F"/>
    <w:rsid w:val="00964479"/>
    <w:rsid w:val="009B3BB6"/>
    <w:rsid w:val="009E4063"/>
    <w:rsid w:val="00AE4DE2"/>
    <w:rsid w:val="00B05AE0"/>
    <w:rsid w:val="00C875CB"/>
    <w:rsid w:val="00F3545E"/>
    <w:rsid w:val="00FA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Zadanifontodlomka1">
    <w:name w:val="Zadani font odlomka1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overflowPunct/>
      <w:autoSpaceDE/>
      <w:textAlignment w:val="auto"/>
    </w:pPr>
    <w:rPr>
      <w:rFonts w:ascii="Times New Roman" w:hAnsi="Times New Roman"/>
      <w:b/>
      <w:sz w:val="24"/>
    </w:r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Zadanifontodlomka1">
    <w:name w:val="Zadani font odlomka1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overflowPunct/>
      <w:autoSpaceDE/>
      <w:textAlignment w:val="auto"/>
    </w:pPr>
    <w:rPr>
      <w:rFonts w:ascii="Times New Roman" w:hAnsi="Times New Roman"/>
      <w:b/>
      <w:sz w:val="24"/>
    </w:r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creator>Renata</dc:creator>
  <cp:lastModifiedBy>Renata</cp:lastModifiedBy>
  <cp:revision>5</cp:revision>
  <cp:lastPrinted>2017-11-22T10:42:00Z</cp:lastPrinted>
  <dcterms:created xsi:type="dcterms:W3CDTF">2017-11-22T09:51:00Z</dcterms:created>
  <dcterms:modified xsi:type="dcterms:W3CDTF">2017-11-22T10:46:00Z</dcterms:modified>
</cp:coreProperties>
</file>